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B4174">
        <w:rPr>
          <w:rFonts w:ascii="Times New Roman" w:eastAsia="Times New Roman" w:hAnsi="Times New Roman" w:cs="Times New Roman"/>
          <w:sz w:val="24"/>
          <w:szCs w:val="24"/>
        </w:rPr>
        <w:t>Прилагательное используется для описания чего-либо и отвечает на вопросы: какой?, чей?(which one?, whose?). Ставится перед существительным.  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br/>
        <w:t>Прилагательные бывают: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простые (simple)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производные (derivative)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сложные (compound)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Также существует несколько видов прилагательных: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качественные (qualitative)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относительные (relative)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количественные (quantitative)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числовые (numeric)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притяжательные (possessive)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Более подробно прилагательные рассмотрены в таблицах ниже.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 Классификация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2954"/>
        <w:gridCol w:w="2638"/>
      </w:tblGrid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 </w:t>
            </w:r>
          </w:p>
        </w:tc>
      </w:tr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слова один корень без приставок и суффиксов.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структуре слова есть приставка или/и суффикс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слове две или более основы </w:t>
            </w:r>
          </w:p>
        </w:tc>
      </w:tr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rash - поспешный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yellow - желтый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cheap - недорогой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noisy - шумный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proud - гордый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sad - грустный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dutiful - исполнительный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vulnerable - ранимый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unbaked - необожженный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inactive - пассивный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insensible - потерявший сознание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impractical - непрактичный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two-hour - двухчасовой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mouthwatering - аппетитный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all-too-common - пресловутый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green-eyed - зеленоглазый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everlasting - вечный, бессмертный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well-fed - откормленный </w:t>
            </w:r>
          </w:p>
        </w:tc>
      </w:tr>
    </w:tbl>
    <w:p w:rsidR="00386021" w:rsidRDefault="00386021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2. Виды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6089"/>
      </w:tblGrid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divId w:val="227225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Указывают на качество и имеют степени сравнения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(opinion)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horrible - ужасный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clever - умный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(size)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large - большой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tiny - крошечный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(age)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antique - старинный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teenage - юношеский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(distance)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 - далекий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nearby - близлежащий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(colour)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orange - оранжевый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lilac - сиреневый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температура (temperature)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chilly - прохладный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warm - теплый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Косвенно описывают предмет, не образуют степени сравнения и не сочитаются с усилителями(very, too, enough и т.д)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(shape)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heart-shaped - сердцевидный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cylindrical - цилиндрический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(origin)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Russian - русский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Moroccan - марокканский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(material)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leather - кожаный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oak - дубовый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 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Обозначают неопределенное количество и отвечают на вопрос: сколько?(how many, how much?)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предложений с комментариями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Calibri" w:eastAsia="Times New Roman" w:hAnsi="Calibri" w:cs="Calibri"/>
              </w:rPr>
              <w:t> </w:t>
            </w:r>
            <w:r w:rsidRPr="00FB4174">
              <w:rPr>
                <w:rFonts w:ascii="Calibri" w:eastAsia="Times New Roman" w:hAnsi="Calibri" w:cs="Calibri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 - много, многие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There are many flowers in my garden - В моем саду многоцветов (сколько цветов? - много; то есть, нет определенного количества).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few - мало, несколько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 speak only a few words of German - Я знаю лишь несколькослов по-немецки (сколько слов? - несколько).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enough - достаточный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 has enough time - Он располагает достаточным запасомвремени (сколько времени у него есть? - достаточное количество).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Определяют точное количество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BA579B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порядковые (ordinals)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third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sixteenth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шестнадцатый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forty-sixth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шестой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Используются для описания собственности предмета, отвечают на вопрос: чей?(whose?)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предложений с комментариями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my - мой, моя, мое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That man on the stage is my husband - Тот мужчина на сцене мой муж (чей муж? - мой) 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your - твой, твоя, твое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 is your ticket?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 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твой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 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(чей билет? - твой).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his - его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ind w:left="8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John hates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BA579B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BA579B" w:rsidRDefault="00FB4174" w:rsidP="00FB4174">
            <w:pPr>
              <w:spacing w:before="100" w:beforeAutospacing="1" w:after="100" w:afterAutospacing="1" w:line="240" w:lineRule="auto"/>
              <w:ind w:left="8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job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Джон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ненавидит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свою </w:t>
            </w:r>
          </w:p>
          <w:p w:rsidR="00FB4174" w:rsidRPr="00FB4174" w:rsidRDefault="00FB4174" w:rsidP="00FB4174">
            <w:pPr>
              <w:spacing w:before="100" w:beforeAutospacing="1" w:after="100" w:afterAutospacing="1" w:line="240" w:lineRule="auto"/>
              <w:ind w:left="4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(чья работа? - Джона; для него она своя).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her - ее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 like her new skirt - Мне нравится ее новая юбка (чья юбка? - ее).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its - его, ее (относящийся к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предметам, животным, младенцам)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This library has its mysteries - У этой библиотеки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есть своитайны (чьи тайны? - свои, то есть, билиотека обладает этими тайнами).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our - наш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Our dog is very big - Наша собака очень большая (чья собака? - наша)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your - ваш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 me your book, please - Дайте, пожалуйста, вашу книгу (чья книга? - ваша)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their - их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Their car is very expensive - Их машина очень дорогая (чья машина? - их) </w:t>
            </w:r>
          </w:p>
        </w:tc>
      </w:tr>
    </w:tbl>
    <w:p w:rsidR="00FB4174" w:rsidRDefault="00FB4174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3. Степени сравнения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771"/>
        <w:gridCol w:w="3080"/>
      </w:tblGrid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(Positive)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(Comparative)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Превосходная (Superlative) </w:t>
            </w:r>
          </w:p>
        </w:tc>
      </w:tr>
      <w:tr w:rsidR="00FB4174" w:rsidRPr="00BA579B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корень + er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слово оканчивается на -y и перед ней стоит согласная: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y&gt;i + er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+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est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+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-y&gt;i + est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прилагательные (односложные)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ugly - уродливый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uglier (than) - уродливее (чем)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 ugliest - самый уродливый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wide - широкий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wider - шире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 widest - самый широкий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tough - жесткий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tougher - жестче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 toughest - самый жесткий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прилагательные (двусложные и многосложные)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more + прилагательное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most + прилагательное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painful - болезненный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 painful - более болезненный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most painful - самый болезненный </w:t>
            </w:r>
          </w:p>
        </w:tc>
      </w:tr>
      <w:tr w:rsidR="00FB4174" w:rsidRPr="00BA579B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considerable - важный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 considerable - более важный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most considerable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важный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charming - очаровательный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 charming - более очаровательный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most charming - самый очаровательный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Неправильные прилагательные (не подчиняются общим правилам)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 - много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 - больше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most - наибольшый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little - мало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less - меньше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least - наименьший </w:t>
            </w:r>
          </w:p>
        </w:tc>
      </w:tr>
      <w:tr w:rsidR="00FB4174" w:rsidRPr="00BA579B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 - далекий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farther/further - дальний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farthest/furthest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далекий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good - хороший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better - лучший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best - самый лучший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bad - плохой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worse - худший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 worst - наихудший </w:t>
            </w:r>
          </w:p>
        </w:tc>
      </w:tr>
    </w:tbl>
    <w:p w:rsidR="00FB4174" w:rsidRDefault="00FB4174">
      <w:pPr>
        <w:rPr>
          <w:lang w:val="kk-KZ"/>
        </w:rPr>
      </w:pPr>
    </w:p>
    <w:p w:rsidR="00FB4174" w:rsidRDefault="00FB4174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4. Порядок прилагательных в предложении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882"/>
        <w:gridCol w:w="1405"/>
        <w:gridCol w:w="1553"/>
        <w:gridCol w:w="832"/>
        <w:gridCol w:w="1921"/>
      </w:tblGrid>
      <w:tr w:rsidR="00FB4174" w:rsidRPr="00FB4174" w:rsidTr="00FB4174">
        <w:tc>
          <w:tcPr>
            <w:tcW w:w="208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Прилагательные, выражающие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субъективное мнение </w:t>
            </w:r>
          </w:p>
        </w:tc>
        <w:tc>
          <w:tcPr>
            <w:tcW w:w="6505" w:type="dxa"/>
            <w:gridSpan w:val="4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Прилагательные, описывающие фактические характеристики </w:t>
            </w:r>
          </w:p>
        </w:tc>
        <w:tc>
          <w:tcPr>
            <w:tcW w:w="216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 </w:t>
            </w:r>
          </w:p>
        </w:tc>
      </w:tr>
      <w:tr w:rsidR="00FB4174" w:rsidRPr="00FB4174" w:rsidTr="00FB4174">
        <w:tc>
          <w:tcPr>
            <w:tcW w:w="2084" w:type="dxa"/>
            <w:vMerge w:val="restart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Beautiful (Красивое) </w:t>
            </w: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1.размер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2.возраст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3.форма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4.цвет </w:t>
            </w:r>
          </w:p>
        </w:tc>
        <w:tc>
          <w:tcPr>
            <w:tcW w:w="2168" w:type="dxa"/>
            <w:vMerge w:val="restart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ring (кольцо) </w:t>
            </w: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little 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(маленькое)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antique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(старинное)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round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(круглое)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white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(белое)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5.происхождение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6.material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7.назначение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Italian (итальянское)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silver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(серебряное)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wedding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(обручальное)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В повседневной речи обычно используется два-три прилагательных для описания существительного и соблюдается точный порядок слов.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4116"/>
      </w:tblGrid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Wonderful blue sky - Красивое голубое небо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мнение, цвет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BA579B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delicious cherry pie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</w:t>
            </w:r>
            <w:r w:rsidRPr="00BA5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мнение, материал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 big square case - Большой квадратный чемодан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размер, форма </w:t>
            </w:r>
          </w:p>
        </w:tc>
      </w:tr>
    </w:tbl>
    <w:p w:rsidR="00FB4174" w:rsidRPr="00FB4174" w:rsidRDefault="00FB4174">
      <w:pPr>
        <w:rPr>
          <w:sz w:val="18"/>
          <w:lang w:val="kk-KZ"/>
        </w:rPr>
      </w:pPr>
    </w:p>
    <w:p w:rsidR="00FB4174" w:rsidRPr="00FB4174" w:rsidRDefault="00FB4174" w:rsidP="00FB4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B4174">
        <w:rPr>
          <w:rFonts w:ascii="Times New Roman" w:eastAsia="Times New Roman" w:hAnsi="Times New Roman" w:cs="Times New Roman"/>
          <w:b/>
          <w:bCs/>
          <w:sz w:val="28"/>
          <w:szCs w:val="36"/>
        </w:rPr>
        <w:t>Таблица неправильных глаголов английского языка</w:t>
      </w:r>
    </w:p>
    <w:p w:rsidR="00FB4174" w:rsidRPr="00FB4174" w:rsidRDefault="00FB4174" w:rsidP="00FB4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В приведенной ниже таблице в алфавитном порядке собраны 100 наиболее употребляемых неправильных глаголов английского языка.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67"/>
        <w:gridCol w:w="1560"/>
        <w:gridCol w:w="4405"/>
      </w:tblGrid>
      <w:tr w:rsidR="00FB4174" w:rsidRPr="00FB4174" w:rsidTr="00FB4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Infinitive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 Simple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 Participle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Перевод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was, were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быть, являться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бить, колотить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become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became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become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begin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began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begun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гнуть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держать пари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bitten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кусать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blow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blown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дуть, выдыхать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ломать, разбивать, разрушать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bring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приносить, привозить, доставлять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строить, сооружать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покупать, приобретать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catch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ловить, поймать, схватить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choose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chose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chosen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выбирать, избирать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приходить, подходить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стоить, обходиться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резать, разрезать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дело, распределять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dig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копать, рыть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выполнять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рисовать, чертить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drink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drunk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drive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drove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driven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ездить, подвозить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eat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eaten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есть, поглощать, поедать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fallen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падать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feel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чувствовать, ощущать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fight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драться, сражаться, воевать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находить, обнаруживать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flown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forgotten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забывать о (чём-либо)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forgive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forgave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forgiven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freeze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froze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frozen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замерзать, замирать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получать, добираться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gave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дать, подать, дарить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gone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идти, двигаться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grown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расти, вырастать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вешать, развешивать, висеть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иметь, обладать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слышать, услышать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hidden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прятать, скрывать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ударять, поражать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держать, удерживать, задерживать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ранить, причинять боль, ушибить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keep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хранить, сохранять, поддерживать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known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иметь представление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класть, положить, покрывать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за собой, сопровождать, руководить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покидать, уходить, уезжать, оставлять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одалживать, давать взаймы (в долг)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позволять, разрешать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лежать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зажигать, светиться, освещать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терять, лишаться, утрачивать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создавать, изготавливать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значить, иметь в виду, подразумевать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встречать, знакомиться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платить, оплачивать, рассчитываться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ставить, помещать, класть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прочитать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ride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rode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ridden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ехать верхом, кататься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звенеть, звонить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risen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восходить, вставать, подниматься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бежать, бегать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say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said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говорить, сказать, произносить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искать, разыскивать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sell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продавать, торговать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посылать, отправлять, отсылать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устанавливать, задавать, назначать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shake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shook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shaken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трясти, встряхивать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shine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shone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shone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светить, сиять, озарять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shown, showed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закрывать, запирать, затворять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петь, напевать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sunk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тонуть, погружаться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сидеть, садиться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spoke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spoken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говорить, разговаривать, высказываться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тратить, расходовать, проводить (время)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stood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stood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steal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stole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stolen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воровать, красть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stick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stuck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stuck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втыкать, приклеивать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strike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struck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struck, stricken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ударять, бить, поражать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swear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swore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sworn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клясться, присягать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sweep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swept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мести, подметать, смахивать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swim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swam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swum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плавать, плыть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swing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swung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качаться, вертеться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took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брать, хватать, взять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teach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учить, обучать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tear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tore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torn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рвать, отрывать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tell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told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think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thought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думать, мыслить, размышлять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throw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threw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thrown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бросать, кидать, метать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understood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understood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постигать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wake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woke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woken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просыпаться, будить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wear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носить (одежду)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победить, выиграть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wrote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писать, записывать</w:t>
            </w:r>
          </w:p>
        </w:tc>
      </w:tr>
    </w:tbl>
    <w:p w:rsidR="00FB4174" w:rsidRPr="00FB4174" w:rsidRDefault="00FB4174">
      <w:pPr>
        <w:rPr>
          <w:lang w:val="kk-KZ"/>
        </w:rPr>
      </w:pPr>
    </w:p>
    <w:sectPr w:rsidR="00FB4174" w:rsidRPr="00FB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00DD9"/>
    <w:multiLevelType w:val="multilevel"/>
    <w:tmpl w:val="833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77096"/>
    <w:multiLevelType w:val="multilevel"/>
    <w:tmpl w:val="081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74"/>
    <w:rsid w:val="00386021"/>
    <w:rsid w:val="00BA579B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81E40-9393-4942-9DEE-BDA0A4CA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4174"/>
  </w:style>
  <w:style w:type="character" w:customStyle="1" w:styleId="spellingerror">
    <w:name w:val="spellingerror"/>
    <w:basedOn w:val="a0"/>
    <w:rsid w:val="00FB4174"/>
  </w:style>
  <w:style w:type="character" w:customStyle="1" w:styleId="scxw5223954">
    <w:name w:val="scxw5223954"/>
    <w:basedOn w:val="a0"/>
    <w:rsid w:val="00FB4174"/>
  </w:style>
  <w:style w:type="character" w:customStyle="1" w:styleId="eop">
    <w:name w:val="eop"/>
    <w:basedOn w:val="a0"/>
    <w:rsid w:val="00FB4174"/>
  </w:style>
  <w:style w:type="character" w:customStyle="1" w:styleId="scxw88838718">
    <w:name w:val="scxw88838718"/>
    <w:basedOn w:val="a0"/>
    <w:rsid w:val="00FB4174"/>
  </w:style>
  <w:style w:type="character" w:customStyle="1" w:styleId="contextualspellingandgrammarerror">
    <w:name w:val="contextualspellingandgrammarerror"/>
    <w:basedOn w:val="a0"/>
    <w:rsid w:val="00FB4174"/>
  </w:style>
  <w:style w:type="character" w:customStyle="1" w:styleId="scxw180522154">
    <w:name w:val="scxw180522154"/>
    <w:basedOn w:val="a0"/>
    <w:rsid w:val="00FB4174"/>
  </w:style>
  <w:style w:type="character" w:customStyle="1" w:styleId="scxw219424908">
    <w:name w:val="scxw219424908"/>
    <w:basedOn w:val="a0"/>
    <w:rsid w:val="00FB4174"/>
  </w:style>
  <w:style w:type="character" w:customStyle="1" w:styleId="20">
    <w:name w:val="Заголовок 2 Знак"/>
    <w:basedOn w:val="a0"/>
    <w:link w:val="2"/>
    <w:uiPriority w:val="9"/>
    <w:rsid w:val="00FB41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s">
    <w:name w:val="rus"/>
    <w:basedOn w:val="a0"/>
    <w:rsid w:val="00FB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7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65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8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9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01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12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86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926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819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441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88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397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688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524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791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101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758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8916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58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90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434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68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26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50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660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2603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628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92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93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347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012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63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26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291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75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75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316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7071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46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4071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948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56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73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8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52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845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37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0711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7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0874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75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620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0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13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5843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50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329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298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144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08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67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65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5803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137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7593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01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785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8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4202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5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361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51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99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9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04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9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0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2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27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0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1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50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7785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185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288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225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9029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82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9071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730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242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479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519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344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517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16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49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338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4658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8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7335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9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206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531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343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685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0661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328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835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51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1785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906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052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01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67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437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23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015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029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072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644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516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386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5320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5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17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287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1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043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3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635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749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0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3744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211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290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87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095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81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5955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328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773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230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3893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350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022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1110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1663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421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6633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43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6933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75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449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818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55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32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4691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275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2014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024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4241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1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943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4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393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876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6078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30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0492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043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24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662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23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22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249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2060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8525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8685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8331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93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47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555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01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547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70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886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2844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375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43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1685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893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79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735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25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848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1749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17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9832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371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3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4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6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3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0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6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2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97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5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419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52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0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582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2047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257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602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93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011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031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715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3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48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754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391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172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7544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19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889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8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34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872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06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57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96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205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42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069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86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672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342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24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8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048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422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74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02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295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4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736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97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57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90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84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89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3005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64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7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79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0830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042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477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04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454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1524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91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28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12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965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227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5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36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9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177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00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1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3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42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83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543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33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73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55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1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72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55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58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9976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71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45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35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05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01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3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301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01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92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10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0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5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60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5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9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9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2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8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63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33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165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74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96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873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163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72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487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11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523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0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66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204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503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579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63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7172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205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9017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17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644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26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510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497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3574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802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787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427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Шарипова Гульнара</cp:lastModifiedBy>
  <cp:revision>2</cp:revision>
  <dcterms:created xsi:type="dcterms:W3CDTF">2018-10-09T03:44:00Z</dcterms:created>
  <dcterms:modified xsi:type="dcterms:W3CDTF">2018-10-09T03:44:00Z</dcterms:modified>
</cp:coreProperties>
</file>